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0F" w:rsidRPr="00BF788A" w:rsidRDefault="00592171" w:rsidP="00687F0F">
      <w:pPr>
        <w:jc w:val="center"/>
        <w:rPr>
          <w:b/>
          <w:sz w:val="40"/>
          <w:szCs w:val="40"/>
          <w:u w:val="single"/>
          <w:lang w:val="en-US"/>
        </w:rPr>
      </w:pPr>
      <w:r w:rsidRPr="00BF788A">
        <w:rPr>
          <w:b/>
          <w:sz w:val="40"/>
          <w:szCs w:val="40"/>
          <w:u w:val="single"/>
          <w:lang w:val="en-US"/>
        </w:rPr>
        <w:t>GP</w:t>
      </w:r>
      <w:r w:rsidR="00E002B7">
        <w:rPr>
          <w:b/>
          <w:sz w:val="40"/>
          <w:szCs w:val="40"/>
          <w:u w:val="single"/>
          <w:lang w:val="en-US"/>
        </w:rPr>
        <w:t xml:space="preserve"> and Healthcare Providers</w:t>
      </w:r>
      <w:r w:rsidRPr="00BF788A">
        <w:rPr>
          <w:b/>
          <w:sz w:val="40"/>
          <w:szCs w:val="40"/>
          <w:u w:val="single"/>
          <w:lang w:val="en-US"/>
        </w:rPr>
        <w:t xml:space="preserve"> Telehealth </w:t>
      </w:r>
      <w:r w:rsidR="00E002B7">
        <w:rPr>
          <w:b/>
          <w:sz w:val="40"/>
          <w:szCs w:val="40"/>
          <w:u w:val="single"/>
          <w:lang w:val="en-US"/>
        </w:rPr>
        <w:t>Survey</w:t>
      </w:r>
    </w:p>
    <w:p w:rsidR="0005748B" w:rsidRDefault="0005748B" w:rsidP="0061278D">
      <w:pPr>
        <w:spacing w:after="0"/>
        <w:rPr>
          <w:lang w:val="en-US"/>
        </w:rPr>
      </w:pPr>
      <w:r>
        <w:rPr>
          <w:lang w:val="en-US"/>
        </w:rPr>
        <w:t xml:space="preserve">Do you give permission for </w:t>
      </w:r>
      <w:r w:rsidR="00FC5D88">
        <w:rPr>
          <w:lang w:val="en-US"/>
        </w:rPr>
        <w:t>the</w:t>
      </w:r>
      <w:r>
        <w:rPr>
          <w:lang w:val="en-US"/>
        </w:rPr>
        <w:t xml:space="preserve"> Telehealth Victoria Community of Practice to put information </w:t>
      </w:r>
      <w:r w:rsidR="006D64DC">
        <w:rPr>
          <w:lang w:val="en-US"/>
        </w:rPr>
        <w:t>about</w:t>
      </w:r>
      <w:r>
        <w:rPr>
          <w:lang w:val="en-US"/>
        </w:rPr>
        <w:t xml:space="preserve"> your</w:t>
      </w:r>
      <w:r w:rsidR="006D64DC">
        <w:rPr>
          <w:lang w:val="en-US"/>
        </w:rPr>
        <w:t xml:space="preserve"> Practice</w:t>
      </w:r>
      <w:r w:rsidR="0017193D">
        <w:rPr>
          <w:lang w:val="en-US"/>
        </w:rPr>
        <w:t xml:space="preserve"> / Health Service</w:t>
      </w:r>
      <w:r w:rsidR="006D64DC">
        <w:rPr>
          <w:lang w:val="en-US"/>
        </w:rPr>
        <w:t xml:space="preserve"> </w:t>
      </w:r>
      <w:r>
        <w:rPr>
          <w:lang w:val="en-US"/>
        </w:rPr>
        <w:t>from this questionnaire on our websites for healthcare professionals to access</w:t>
      </w:r>
      <w:r w:rsidR="006C43B3">
        <w:rPr>
          <w:lang w:val="en-US"/>
        </w:rPr>
        <w:t>,</w:t>
      </w:r>
      <w:r>
        <w:rPr>
          <w:lang w:val="en-US"/>
        </w:rPr>
        <w:t xml:space="preserve"> to better serve our community and improve patient centered care?</w:t>
      </w:r>
    </w:p>
    <w:p w:rsidR="0005748B" w:rsidRDefault="001F1527" w:rsidP="00C4677B">
      <w:pPr>
        <w:pStyle w:val="ListParagraph"/>
        <w:rPr>
          <w:lang w:val="en-US"/>
        </w:rPr>
      </w:pPr>
      <w:sdt>
        <w:sdtPr>
          <w:rPr>
            <w:lang w:val="en-US"/>
          </w:rPr>
          <w:id w:val="-20803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B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5748B">
        <w:rPr>
          <w:lang w:val="en-US"/>
        </w:rPr>
        <w:t xml:space="preserve">Yes </w:t>
      </w:r>
    </w:p>
    <w:p w:rsidR="0005748B" w:rsidRPr="0005748B" w:rsidRDefault="001F1527" w:rsidP="00C4677B">
      <w:pPr>
        <w:pStyle w:val="ListParagraph"/>
        <w:spacing w:after="120"/>
        <w:ind w:left="714"/>
        <w:rPr>
          <w:lang w:val="en-US"/>
        </w:rPr>
      </w:pPr>
      <w:sdt>
        <w:sdtPr>
          <w:rPr>
            <w:lang w:val="en-US"/>
          </w:rPr>
          <w:id w:val="-121233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5748B">
        <w:rPr>
          <w:lang w:val="en-US"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789"/>
      </w:tblGrid>
      <w:tr w:rsidR="00687F0F" w:rsidTr="0017193D">
        <w:tc>
          <w:tcPr>
            <w:tcW w:w="3227" w:type="dxa"/>
          </w:tcPr>
          <w:p w:rsidR="00687F0F" w:rsidRDefault="0059217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687F0F">
              <w:rPr>
                <w:lang w:val="en-US"/>
              </w:rPr>
              <w:t xml:space="preserve"> of Practice</w:t>
            </w:r>
            <w:r w:rsidR="0017193D">
              <w:rPr>
                <w:lang w:val="en-US"/>
              </w:rPr>
              <w:t>/Health Service</w:t>
            </w:r>
          </w:p>
        </w:tc>
        <w:tc>
          <w:tcPr>
            <w:tcW w:w="5789" w:type="dxa"/>
          </w:tcPr>
          <w:p w:rsidR="00687F0F" w:rsidRDefault="00687F0F">
            <w:pPr>
              <w:rPr>
                <w:lang w:val="en-US"/>
              </w:rPr>
            </w:pPr>
          </w:p>
        </w:tc>
      </w:tr>
      <w:tr w:rsidR="00687F0F" w:rsidTr="0017193D">
        <w:tc>
          <w:tcPr>
            <w:tcW w:w="3227" w:type="dxa"/>
          </w:tcPr>
          <w:p w:rsidR="00687F0F" w:rsidRPr="00F45500" w:rsidRDefault="00687F0F" w:rsidP="00F45500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F45500">
              <w:rPr>
                <w:lang w:val="en-US"/>
              </w:rPr>
              <w:t xml:space="preserve">Address </w:t>
            </w:r>
          </w:p>
        </w:tc>
        <w:tc>
          <w:tcPr>
            <w:tcW w:w="5789" w:type="dxa"/>
          </w:tcPr>
          <w:p w:rsidR="00687F0F" w:rsidRDefault="00687F0F">
            <w:pPr>
              <w:rPr>
                <w:lang w:val="en-US"/>
              </w:rPr>
            </w:pPr>
          </w:p>
        </w:tc>
      </w:tr>
      <w:tr w:rsidR="00687F0F" w:rsidTr="0017193D">
        <w:tc>
          <w:tcPr>
            <w:tcW w:w="3227" w:type="dxa"/>
          </w:tcPr>
          <w:p w:rsidR="00687F0F" w:rsidRPr="00F45500" w:rsidRDefault="00F45500" w:rsidP="00F45500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F45500">
              <w:rPr>
                <w:lang w:val="en-US"/>
              </w:rPr>
              <w:t>Phone</w:t>
            </w:r>
            <w:r w:rsidR="00687F0F" w:rsidRPr="00F45500">
              <w:rPr>
                <w:lang w:val="en-US"/>
              </w:rPr>
              <w:t xml:space="preserve"> Number</w:t>
            </w:r>
          </w:p>
        </w:tc>
        <w:tc>
          <w:tcPr>
            <w:tcW w:w="5789" w:type="dxa"/>
          </w:tcPr>
          <w:p w:rsidR="00687F0F" w:rsidRDefault="00687F0F">
            <w:pPr>
              <w:rPr>
                <w:lang w:val="en-US"/>
              </w:rPr>
            </w:pPr>
          </w:p>
        </w:tc>
      </w:tr>
      <w:tr w:rsidR="0005748B" w:rsidTr="0017193D">
        <w:tc>
          <w:tcPr>
            <w:tcW w:w="3227" w:type="dxa"/>
          </w:tcPr>
          <w:p w:rsidR="0005748B" w:rsidRPr="00F45500" w:rsidRDefault="0005748B" w:rsidP="00F45500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5789" w:type="dxa"/>
          </w:tcPr>
          <w:p w:rsidR="0005748B" w:rsidRDefault="0005748B">
            <w:pPr>
              <w:rPr>
                <w:lang w:val="en-US"/>
              </w:rPr>
            </w:pPr>
          </w:p>
        </w:tc>
      </w:tr>
    </w:tbl>
    <w:p w:rsidR="00687F0F" w:rsidRPr="00580ED4" w:rsidRDefault="00687F0F">
      <w:pPr>
        <w:rPr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87F0F" w:rsidTr="00B643F5">
        <w:tc>
          <w:tcPr>
            <w:tcW w:w="2122" w:type="dxa"/>
          </w:tcPr>
          <w:p w:rsidR="00687F0F" w:rsidRDefault="00687F0F" w:rsidP="00B643F5">
            <w:pPr>
              <w:rPr>
                <w:lang w:val="en-US"/>
              </w:rPr>
            </w:pPr>
            <w:r>
              <w:rPr>
                <w:lang w:val="en-US"/>
              </w:rPr>
              <w:t xml:space="preserve">Best Contact </w:t>
            </w:r>
            <w:r w:rsidR="0005748B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Name</w:t>
            </w:r>
          </w:p>
        </w:tc>
        <w:tc>
          <w:tcPr>
            <w:tcW w:w="6894" w:type="dxa"/>
          </w:tcPr>
          <w:p w:rsidR="00687F0F" w:rsidRDefault="00687F0F" w:rsidP="00B643F5">
            <w:pPr>
              <w:rPr>
                <w:lang w:val="en-US"/>
              </w:rPr>
            </w:pPr>
          </w:p>
        </w:tc>
      </w:tr>
      <w:tr w:rsidR="00687F0F" w:rsidTr="00B643F5">
        <w:tc>
          <w:tcPr>
            <w:tcW w:w="2122" w:type="dxa"/>
          </w:tcPr>
          <w:p w:rsidR="00687F0F" w:rsidRPr="00687F0F" w:rsidRDefault="00687F0F" w:rsidP="00B643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687F0F">
              <w:rPr>
                <w:lang w:val="en-US"/>
              </w:rPr>
              <w:t xml:space="preserve">Number </w:t>
            </w:r>
          </w:p>
        </w:tc>
        <w:tc>
          <w:tcPr>
            <w:tcW w:w="6894" w:type="dxa"/>
          </w:tcPr>
          <w:p w:rsidR="00687F0F" w:rsidRDefault="00687F0F" w:rsidP="00B643F5">
            <w:pPr>
              <w:rPr>
                <w:lang w:val="en-US"/>
              </w:rPr>
            </w:pPr>
          </w:p>
        </w:tc>
      </w:tr>
      <w:tr w:rsidR="00687F0F" w:rsidTr="00B643F5">
        <w:tc>
          <w:tcPr>
            <w:tcW w:w="2122" w:type="dxa"/>
          </w:tcPr>
          <w:p w:rsidR="00687F0F" w:rsidRPr="00687F0F" w:rsidRDefault="00687F0F" w:rsidP="00B643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894" w:type="dxa"/>
          </w:tcPr>
          <w:p w:rsidR="00687F0F" w:rsidRDefault="00687F0F" w:rsidP="00B643F5">
            <w:pPr>
              <w:rPr>
                <w:lang w:val="en-US"/>
              </w:rPr>
            </w:pPr>
          </w:p>
        </w:tc>
      </w:tr>
      <w:tr w:rsidR="0005748B" w:rsidTr="00B643F5">
        <w:tc>
          <w:tcPr>
            <w:tcW w:w="2122" w:type="dxa"/>
          </w:tcPr>
          <w:p w:rsidR="0005748B" w:rsidRDefault="0005748B" w:rsidP="00B643F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6894" w:type="dxa"/>
          </w:tcPr>
          <w:p w:rsidR="0005748B" w:rsidRDefault="0005748B" w:rsidP="00B643F5">
            <w:pPr>
              <w:rPr>
                <w:lang w:val="en-US"/>
              </w:rPr>
            </w:pPr>
          </w:p>
        </w:tc>
      </w:tr>
    </w:tbl>
    <w:p w:rsidR="00687F0F" w:rsidRPr="0061278D" w:rsidRDefault="00687F0F" w:rsidP="0061278D">
      <w:pPr>
        <w:spacing w:after="0"/>
        <w:rPr>
          <w:sz w:val="16"/>
          <w:szCs w:val="16"/>
          <w:lang w:val="en-US"/>
        </w:rPr>
      </w:pPr>
    </w:p>
    <w:p w:rsidR="007C37AE" w:rsidRPr="00FC5D88" w:rsidRDefault="007C37AE" w:rsidP="00C4677B">
      <w:pPr>
        <w:pStyle w:val="ListParagraph"/>
        <w:spacing w:after="0"/>
        <w:ind w:left="1072"/>
        <w:rPr>
          <w:sz w:val="16"/>
          <w:szCs w:val="16"/>
          <w:lang w:val="en-US"/>
        </w:rPr>
      </w:pPr>
    </w:p>
    <w:p w:rsidR="007C37AE" w:rsidRPr="0061278D" w:rsidRDefault="007C37AE" w:rsidP="007C37AE">
      <w:pPr>
        <w:pStyle w:val="ListParagraph"/>
        <w:numPr>
          <w:ilvl w:val="0"/>
          <w:numId w:val="15"/>
        </w:numPr>
        <w:spacing w:before="240" w:after="120"/>
        <w:ind w:left="714" w:hanging="357"/>
        <w:rPr>
          <w:lang w:val="en-US"/>
        </w:rPr>
      </w:pPr>
      <w:r>
        <w:rPr>
          <w:lang w:val="en-US"/>
        </w:rPr>
        <w:t>W</w:t>
      </w:r>
      <w:r w:rsidRPr="009C4472">
        <w:rPr>
          <w:lang w:val="en-US"/>
        </w:rPr>
        <w:t>hich platform/s do you use</w:t>
      </w:r>
      <w:r>
        <w:rPr>
          <w:lang w:val="en-US"/>
        </w:rPr>
        <w:t xml:space="preserve"> for telehealth and /or meeting and education sessions</w:t>
      </w:r>
      <w:r w:rsidRPr="009C4472">
        <w:rPr>
          <w:lang w:val="en-US"/>
        </w:rPr>
        <w:t>?</w:t>
      </w:r>
    </w:p>
    <w:p w:rsidR="007C37AE" w:rsidRDefault="001F1527" w:rsidP="007C37AE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-118258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spellStart"/>
      <w:r w:rsidR="007C37AE">
        <w:rPr>
          <w:lang w:val="en-US"/>
        </w:rPr>
        <w:t>Healthdirect</w:t>
      </w:r>
      <w:proofErr w:type="spellEnd"/>
      <w:r w:rsidR="007C37AE">
        <w:rPr>
          <w:lang w:val="en-US"/>
        </w:rPr>
        <w:t xml:space="preserve"> Video Call</w:t>
      </w:r>
    </w:p>
    <w:p w:rsidR="007C37AE" w:rsidRDefault="001F1527" w:rsidP="007C37AE">
      <w:pPr>
        <w:pStyle w:val="ListParagraph"/>
        <w:spacing w:after="0"/>
        <w:ind w:left="1072"/>
        <w:rPr>
          <w:lang w:val="en-US"/>
        </w:rPr>
      </w:pPr>
      <w:sdt>
        <w:sdtPr>
          <w:rPr>
            <w:lang w:val="en-US"/>
          </w:rPr>
          <w:id w:val="43371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C37AE">
        <w:rPr>
          <w:lang w:val="en-US"/>
        </w:rPr>
        <w:t>GoToMeeting</w:t>
      </w:r>
    </w:p>
    <w:p w:rsidR="007C37AE" w:rsidRDefault="001F1527" w:rsidP="007C37AE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69874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C37AE">
        <w:rPr>
          <w:lang w:val="en-US"/>
        </w:rPr>
        <w:t>Zoom</w:t>
      </w:r>
    </w:p>
    <w:p w:rsidR="007C37AE" w:rsidRDefault="001F1527" w:rsidP="007C37AE">
      <w:pPr>
        <w:pStyle w:val="ListParagraph"/>
        <w:spacing w:after="0"/>
        <w:ind w:left="1072"/>
        <w:rPr>
          <w:lang w:val="en-US"/>
        </w:rPr>
      </w:pPr>
      <w:sdt>
        <w:sdtPr>
          <w:rPr>
            <w:lang w:val="en-US"/>
          </w:rPr>
          <w:id w:val="-16042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C37AE">
        <w:rPr>
          <w:lang w:val="en-US"/>
        </w:rPr>
        <w:t>Polycom</w:t>
      </w:r>
    </w:p>
    <w:p w:rsidR="007C37AE" w:rsidRPr="007C37AE" w:rsidRDefault="001F1527" w:rsidP="007C37AE">
      <w:pPr>
        <w:pStyle w:val="ListParagraph"/>
        <w:ind w:left="1074"/>
        <w:rPr>
          <w:u w:val="single"/>
          <w:lang w:val="en-US"/>
        </w:rPr>
      </w:pPr>
      <w:sdt>
        <w:sdtPr>
          <w:rPr>
            <w:lang w:val="en-US"/>
          </w:rPr>
          <w:id w:val="-184870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7A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C37AE">
        <w:rPr>
          <w:lang w:val="en-US"/>
        </w:rPr>
        <w:t xml:space="preserve">Other </w:t>
      </w:r>
      <w:r w:rsidR="007C37AE">
        <w:rPr>
          <w:u w:val="single"/>
          <w:lang w:val="en-US"/>
        </w:rPr>
        <w:tab/>
      </w:r>
      <w:r w:rsidR="007C37AE">
        <w:rPr>
          <w:u w:val="single"/>
          <w:lang w:val="en-US"/>
        </w:rPr>
        <w:tab/>
      </w:r>
      <w:r w:rsidR="007C37AE">
        <w:rPr>
          <w:u w:val="single"/>
          <w:lang w:val="en-US"/>
        </w:rPr>
        <w:tab/>
      </w:r>
      <w:r w:rsidR="007C37AE">
        <w:rPr>
          <w:u w:val="single"/>
          <w:lang w:val="en-US"/>
        </w:rPr>
        <w:tab/>
      </w:r>
      <w:r w:rsidR="007C37AE">
        <w:rPr>
          <w:u w:val="single"/>
          <w:lang w:val="en-US"/>
        </w:rPr>
        <w:tab/>
      </w:r>
      <w:r w:rsidR="007C37AE">
        <w:rPr>
          <w:u w:val="single"/>
          <w:lang w:val="en-US"/>
        </w:rPr>
        <w:tab/>
      </w:r>
    </w:p>
    <w:p w:rsidR="0061278D" w:rsidRPr="00FC5D88" w:rsidRDefault="0061278D" w:rsidP="0061278D">
      <w:pPr>
        <w:pStyle w:val="ListParagraph"/>
        <w:spacing w:after="0"/>
        <w:ind w:left="1072"/>
        <w:rPr>
          <w:sz w:val="16"/>
          <w:szCs w:val="16"/>
          <w:lang w:val="en-US"/>
        </w:rPr>
      </w:pPr>
    </w:p>
    <w:p w:rsidR="00BA0F79" w:rsidRPr="0061278D" w:rsidRDefault="00BA0F79" w:rsidP="0061278D">
      <w:pPr>
        <w:pStyle w:val="ListParagraph"/>
        <w:numPr>
          <w:ilvl w:val="0"/>
          <w:numId w:val="15"/>
        </w:numPr>
        <w:spacing w:before="120" w:after="120"/>
        <w:rPr>
          <w:lang w:val="en-US"/>
        </w:rPr>
      </w:pPr>
      <w:r w:rsidRPr="0061278D">
        <w:rPr>
          <w:lang w:val="en-US"/>
        </w:rPr>
        <w:t xml:space="preserve">What technology do you have available in </w:t>
      </w:r>
      <w:r w:rsidR="0005748B" w:rsidRPr="0061278D">
        <w:rPr>
          <w:lang w:val="en-US"/>
        </w:rPr>
        <w:t>one or more</w:t>
      </w:r>
      <w:r w:rsidRPr="0061278D">
        <w:rPr>
          <w:lang w:val="en-US"/>
        </w:rPr>
        <w:t xml:space="preserve"> telehealth</w:t>
      </w:r>
      <w:r w:rsidR="00246727" w:rsidRPr="0061278D">
        <w:rPr>
          <w:lang w:val="en-US"/>
        </w:rPr>
        <w:t xml:space="preserve"> or </w:t>
      </w:r>
      <w:r w:rsidRPr="0061278D">
        <w:rPr>
          <w:lang w:val="en-US"/>
        </w:rPr>
        <w:t>GP room</w:t>
      </w:r>
      <w:r w:rsidR="0005748B" w:rsidRPr="0061278D">
        <w:rPr>
          <w:lang w:val="en-US"/>
        </w:rPr>
        <w:t>/s</w:t>
      </w:r>
      <w:r w:rsidRPr="0061278D">
        <w:rPr>
          <w:lang w:val="en-US"/>
        </w:rPr>
        <w:t>?</w:t>
      </w:r>
    </w:p>
    <w:p w:rsidR="00BA0F79" w:rsidRPr="009C4472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-11730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C4472">
        <w:rPr>
          <w:lang w:val="en-US"/>
        </w:rPr>
        <w:t>Desktop c</w:t>
      </w:r>
      <w:r w:rsidR="00BA0F79">
        <w:rPr>
          <w:lang w:val="en-US"/>
        </w:rPr>
        <w:t>omputer</w:t>
      </w:r>
      <w:r w:rsidR="009C4472">
        <w:rPr>
          <w:lang w:val="en-US"/>
        </w:rPr>
        <w:t>, l</w:t>
      </w:r>
      <w:r w:rsidR="00BA0F79" w:rsidRPr="009C4472">
        <w:rPr>
          <w:lang w:val="en-US"/>
        </w:rPr>
        <w:t>aptop</w:t>
      </w:r>
      <w:r w:rsidR="009C4472">
        <w:rPr>
          <w:lang w:val="en-US"/>
        </w:rPr>
        <w:t xml:space="preserve"> or t</w:t>
      </w:r>
      <w:r w:rsidR="00BA0F79" w:rsidRPr="009C4472">
        <w:rPr>
          <w:lang w:val="en-US"/>
        </w:rPr>
        <w:t>ablet</w:t>
      </w:r>
    </w:p>
    <w:p w:rsidR="00BA0F79" w:rsidRPr="009C4472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-7487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C4472">
        <w:rPr>
          <w:lang w:val="en-US"/>
        </w:rPr>
        <w:t>W</w:t>
      </w:r>
      <w:r w:rsidR="00BA0F79">
        <w:rPr>
          <w:lang w:val="en-US"/>
        </w:rPr>
        <w:t>ebcam</w:t>
      </w:r>
      <w:r w:rsidR="009C4472">
        <w:rPr>
          <w:lang w:val="en-US"/>
        </w:rPr>
        <w:t>,</w:t>
      </w:r>
      <w:r w:rsidR="00BA0F79">
        <w:rPr>
          <w:lang w:val="en-US"/>
        </w:rPr>
        <w:t xml:space="preserve"> </w:t>
      </w:r>
      <w:r w:rsidR="006D64DC" w:rsidRPr="009C4472">
        <w:rPr>
          <w:lang w:val="en-US"/>
        </w:rPr>
        <w:t>microphone</w:t>
      </w:r>
      <w:r w:rsidR="006D64DC">
        <w:rPr>
          <w:lang w:val="en-US"/>
        </w:rPr>
        <w:t xml:space="preserve"> </w:t>
      </w:r>
      <w:r w:rsidR="009C4472">
        <w:rPr>
          <w:lang w:val="en-US"/>
        </w:rPr>
        <w:t xml:space="preserve">and </w:t>
      </w:r>
      <w:r w:rsidR="006D64DC">
        <w:rPr>
          <w:lang w:val="en-US"/>
        </w:rPr>
        <w:t>speakers</w:t>
      </w:r>
    </w:p>
    <w:p w:rsidR="00BA5B5B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2128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A0F79" w:rsidRPr="00BA0F79">
        <w:rPr>
          <w:lang w:val="en-US"/>
        </w:rPr>
        <w:t>Good and reliable internet connection</w:t>
      </w:r>
      <w:r w:rsidR="00BA5B5B" w:rsidRPr="00BA5B5B">
        <w:rPr>
          <w:lang w:val="en-US"/>
        </w:rPr>
        <w:t xml:space="preserve"> </w:t>
      </w:r>
    </w:p>
    <w:p w:rsidR="00BA5B5B" w:rsidRPr="00281B49" w:rsidRDefault="001F1527" w:rsidP="00281B49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-206108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4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81B49">
        <w:rPr>
          <w:lang w:val="en-US"/>
        </w:rPr>
        <w:t>Portable camera (recommended by consultants when reviewing wounds)</w:t>
      </w:r>
    </w:p>
    <w:p w:rsidR="0061278D" w:rsidRDefault="001F1527" w:rsidP="00C4677B">
      <w:pPr>
        <w:pStyle w:val="ListParagraph"/>
        <w:spacing w:after="0"/>
        <w:ind w:left="1071"/>
        <w:rPr>
          <w:lang w:val="en-US"/>
        </w:rPr>
      </w:pPr>
      <w:sdt>
        <w:sdtPr>
          <w:rPr>
            <w:lang w:val="en-US"/>
          </w:rPr>
          <w:id w:val="-21370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proofErr w:type="gramStart"/>
      <w:r w:rsidR="00BA5B5B">
        <w:rPr>
          <w:lang w:val="en-US"/>
        </w:rPr>
        <w:t>Current version of Google Chrome on your computer/device?</w:t>
      </w:r>
      <w:proofErr w:type="gramEnd"/>
    </w:p>
    <w:p w:rsidR="0061278D" w:rsidRPr="00FC5D88" w:rsidRDefault="0061278D" w:rsidP="0061278D">
      <w:pPr>
        <w:spacing w:after="0"/>
        <w:rPr>
          <w:sz w:val="16"/>
          <w:szCs w:val="16"/>
          <w:lang w:val="en-US"/>
        </w:rPr>
      </w:pPr>
    </w:p>
    <w:p w:rsidR="009C4472" w:rsidRDefault="0061278D" w:rsidP="0061278D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61278D">
        <w:rPr>
          <w:lang w:val="en-US"/>
        </w:rPr>
        <w:t>Do you offer/support telehea</w:t>
      </w:r>
      <w:r>
        <w:rPr>
          <w:lang w:val="en-US"/>
        </w:rPr>
        <w:t>lth at your practice</w:t>
      </w:r>
      <w:r w:rsidR="007234D2">
        <w:rPr>
          <w:lang w:val="en-US"/>
        </w:rPr>
        <w:t>/health service</w:t>
      </w:r>
      <w:r>
        <w:rPr>
          <w:lang w:val="en-US"/>
        </w:rPr>
        <w:t>?</w:t>
      </w:r>
    </w:p>
    <w:p w:rsidR="0061278D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111902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1278D">
        <w:rPr>
          <w:lang w:val="en-US"/>
        </w:rPr>
        <w:t xml:space="preserve">Yes, </w:t>
      </w:r>
      <w:r w:rsidR="000874AA">
        <w:rPr>
          <w:b/>
          <w:i/>
          <w:lang w:val="en-US"/>
        </w:rPr>
        <w:t>go to question 6</w:t>
      </w:r>
    </w:p>
    <w:p w:rsidR="007C37AE" w:rsidRDefault="001F1527" w:rsidP="00FC5D88">
      <w:pPr>
        <w:pStyle w:val="ListParagraph"/>
        <w:spacing w:after="120"/>
        <w:ind w:left="1074"/>
        <w:rPr>
          <w:b/>
          <w:i/>
          <w:lang w:val="en-US"/>
        </w:rPr>
      </w:pPr>
      <w:sdt>
        <w:sdtPr>
          <w:rPr>
            <w:lang w:val="en-US"/>
          </w:rPr>
          <w:id w:val="-3736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332D0">
        <w:rPr>
          <w:lang w:val="en-US"/>
        </w:rPr>
        <w:t>No,</w:t>
      </w:r>
      <w:r w:rsidR="0061278D">
        <w:rPr>
          <w:lang w:val="en-US"/>
        </w:rPr>
        <w:t xml:space="preserve"> </w:t>
      </w:r>
      <w:r w:rsidR="0061278D" w:rsidRPr="00D04E8D">
        <w:rPr>
          <w:b/>
          <w:i/>
          <w:lang w:val="en-US"/>
        </w:rPr>
        <w:t>go to question 11</w:t>
      </w:r>
    </w:p>
    <w:p w:rsidR="00FC5D88" w:rsidRPr="00FC5D88" w:rsidRDefault="00FC5D88" w:rsidP="00FC5D88">
      <w:pPr>
        <w:pStyle w:val="ListParagraph"/>
        <w:spacing w:after="120"/>
        <w:ind w:left="1074"/>
        <w:rPr>
          <w:sz w:val="16"/>
          <w:szCs w:val="16"/>
          <w:lang w:val="en-US"/>
        </w:rPr>
      </w:pPr>
    </w:p>
    <w:p w:rsidR="00567385" w:rsidRPr="0061278D" w:rsidRDefault="005D1DAF" w:rsidP="0061278D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5D1DAF">
        <w:rPr>
          <w:b/>
          <w:i/>
          <w:lang w:val="en-US"/>
        </w:rPr>
        <w:t>If you offer/support telehealth</w:t>
      </w:r>
      <w:r>
        <w:rPr>
          <w:lang w:val="en-US"/>
        </w:rPr>
        <w:t>, w</w:t>
      </w:r>
      <w:r w:rsidR="00567385" w:rsidRPr="0061278D">
        <w:rPr>
          <w:lang w:val="en-US"/>
        </w:rPr>
        <w:t xml:space="preserve">hat is available? </w:t>
      </w:r>
      <w:r w:rsidR="006C43B3" w:rsidRPr="0061278D">
        <w:rPr>
          <w:lang w:val="en-US"/>
        </w:rPr>
        <w:t>[Select all that apply]</w:t>
      </w:r>
    </w:p>
    <w:p w:rsidR="009C4472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-48323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6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C4472">
        <w:rPr>
          <w:lang w:val="en-US"/>
        </w:rPr>
        <w:t>Available with GP support</w:t>
      </w:r>
    </w:p>
    <w:p w:rsidR="009C4472" w:rsidRPr="00BA0F79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85607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D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C4472">
        <w:rPr>
          <w:lang w:val="en-US"/>
        </w:rPr>
        <w:t>Available with nurse or other clinical support</w:t>
      </w:r>
    </w:p>
    <w:p w:rsidR="00D47F2A" w:rsidRDefault="001F1527" w:rsidP="00D47F2A">
      <w:pPr>
        <w:pStyle w:val="ListParagraph"/>
        <w:spacing w:after="120"/>
        <w:ind w:firstLine="360"/>
        <w:rPr>
          <w:lang w:val="en-US"/>
        </w:rPr>
      </w:pPr>
      <w:sdt>
        <w:sdtPr>
          <w:rPr>
            <w:lang w:val="en-US"/>
          </w:rPr>
          <w:id w:val="-178656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7385" w:rsidRPr="00995F22">
        <w:rPr>
          <w:lang w:val="en-US"/>
        </w:rPr>
        <w:t xml:space="preserve">Room only, </w:t>
      </w:r>
      <w:r w:rsidR="009C4472">
        <w:rPr>
          <w:lang w:val="en-US"/>
        </w:rPr>
        <w:t>patient can use without GP or nurse present</w:t>
      </w:r>
    </w:p>
    <w:p w:rsidR="00D47F2A" w:rsidRPr="00BE3620" w:rsidRDefault="00D47F2A" w:rsidP="00D47F2A">
      <w:pPr>
        <w:pStyle w:val="ListParagraph"/>
        <w:spacing w:after="120"/>
        <w:ind w:firstLine="360"/>
        <w:rPr>
          <w:sz w:val="16"/>
          <w:szCs w:val="16"/>
          <w:lang w:val="en-US"/>
        </w:rPr>
      </w:pPr>
    </w:p>
    <w:p w:rsidR="00D47F2A" w:rsidRDefault="00D47F2A" w:rsidP="00D47F2A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 w:rsidRPr="00D47F2A">
        <w:rPr>
          <w:lang w:val="en-US"/>
        </w:rPr>
        <w:t>Which health service Telehealth appointments</w:t>
      </w:r>
      <w:r>
        <w:rPr>
          <w:lang w:val="en-US"/>
        </w:rPr>
        <w:t xml:space="preserve"> have you supported</w:t>
      </w:r>
      <w:r w:rsidRPr="00D47F2A">
        <w:rPr>
          <w:lang w:val="en-US"/>
        </w:rPr>
        <w:t>?</w:t>
      </w:r>
    </w:p>
    <w:p w:rsidR="00D47F2A" w:rsidRDefault="00D47F2A" w:rsidP="00D47F2A">
      <w:pPr>
        <w:pStyle w:val="ListParagraph"/>
        <w:spacing w:after="0" w:line="240" w:lineRule="auto"/>
        <w:ind w:left="1080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-116508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2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527">
        <w:rPr>
          <w:rFonts w:eastAsia="MS Gothic"/>
          <w:lang w:val="en-US"/>
        </w:rPr>
        <w:t xml:space="preserve">The </w:t>
      </w:r>
      <w:r>
        <w:rPr>
          <w:rFonts w:eastAsia="MS Gothic"/>
          <w:lang w:val="en-US"/>
        </w:rPr>
        <w:t>Royal Children’s Hospital</w:t>
      </w:r>
      <w:r w:rsidR="001F1527">
        <w:rPr>
          <w:rFonts w:eastAsia="MS Gothic"/>
          <w:lang w:val="en-US"/>
        </w:rPr>
        <w:t xml:space="preserve"> Melbourne</w:t>
      </w:r>
    </w:p>
    <w:p w:rsidR="00D47F2A" w:rsidRDefault="00D47F2A" w:rsidP="00D47F2A">
      <w:pPr>
        <w:pStyle w:val="ListParagraph"/>
        <w:spacing w:after="0" w:line="240" w:lineRule="auto"/>
        <w:ind w:left="1080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-173111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F1527">
        <w:rPr>
          <w:rFonts w:eastAsia="MS Gothic"/>
          <w:lang w:val="en-US"/>
        </w:rPr>
        <w:t xml:space="preserve">The </w:t>
      </w:r>
      <w:bookmarkStart w:id="0" w:name="_GoBack"/>
      <w:bookmarkEnd w:id="0"/>
      <w:r>
        <w:rPr>
          <w:rFonts w:eastAsia="MS Gothic"/>
          <w:lang w:val="en-US"/>
        </w:rPr>
        <w:t>Royal Melbourne Hospital</w:t>
      </w:r>
    </w:p>
    <w:p w:rsidR="00D47F2A" w:rsidRDefault="00D47F2A" w:rsidP="00D47F2A">
      <w:pPr>
        <w:pStyle w:val="ListParagraph"/>
        <w:spacing w:after="0" w:line="240" w:lineRule="auto"/>
        <w:ind w:left="1080"/>
        <w:rPr>
          <w:rFonts w:eastAsia="MS Gothic"/>
          <w:lang w:val="en-US"/>
        </w:rPr>
      </w:pPr>
      <w:sdt>
        <w:sdtPr>
          <w:rPr>
            <w:rFonts w:eastAsia="MS Gothic"/>
            <w:lang w:val="en-US"/>
          </w:rPr>
          <w:id w:val="139515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eastAsia="MS Gothic"/>
          <w:lang w:val="en-US"/>
        </w:rPr>
        <w:t>Peter Mac</w:t>
      </w:r>
    </w:p>
    <w:p w:rsidR="00995F22" w:rsidRPr="00BE3620" w:rsidRDefault="00D47F2A" w:rsidP="00BE3620">
      <w:pPr>
        <w:pStyle w:val="ListParagraph"/>
        <w:spacing w:after="120" w:line="240" w:lineRule="auto"/>
        <w:ind w:left="1077"/>
        <w:rPr>
          <w:rFonts w:eastAsia="MS Gothic"/>
          <w:u w:val="single"/>
          <w:lang w:val="en-US"/>
        </w:rPr>
      </w:pPr>
      <w:sdt>
        <w:sdtPr>
          <w:rPr>
            <w:rFonts w:eastAsia="MS Gothic"/>
            <w:lang w:val="en-US"/>
          </w:rPr>
          <w:id w:val="8273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62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rFonts w:eastAsia="MS Gothic"/>
          <w:lang w:val="en-US"/>
        </w:rPr>
        <w:t>Other</w:t>
      </w:r>
      <w:r w:rsidR="00BE3620">
        <w:rPr>
          <w:rFonts w:eastAsia="MS Gothic"/>
          <w:lang w:val="en-US"/>
        </w:rPr>
        <w:t xml:space="preserve"> </w:t>
      </w:r>
      <w:r w:rsidR="00BE3620">
        <w:rPr>
          <w:rFonts w:eastAsia="MS Gothic"/>
          <w:u w:val="single"/>
          <w:lang w:val="en-US"/>
        </w:rPr>
        <w:tab/>
      </w:r>
      <w:r w:rsidR="00BE3620">
        <w:rPr>
          <w:rFonts w:eastAsia="MS Gothic"/>
          <w:u w:val="single"/>
          <w:lang w:val="en-US"/>
        </w:rPr>
        <w:tab/>
      </w:r>
      <w:r w:rsidR="00BE3620">
        <w:rPr>
          <w:rFonts w:eastAsia="MS Gothic"/>
          <w:u w:val="single"/>
          <w:lang w:val="en-US"/>
        </w:rPr>
        <w:tab/>
      </w:r>
      <w:r w:rsidR="00BE3620">
        <w:rPr>
          <w:rFonts w:eastAsia="MS Gothic"/>
          <w:u w:val="single"/>
          <w:lang w:val="en-US"/>
        </w:rPr>
        <w:tab/>
      </w:r>
      <w:r w:rsidR="00BE3620">
        <w:rPr>
          <w:rFonts w:eastAsia="MS Gothic"/>
          <w:u w:val="single"/>
          <w:lang w:val="en-US"/>
        </w:rPr>
        <w:tab/>
      </w:r>
      <w:r w:rsidR="00BE3620">
        <w:rPr>
          <w:rFonts w:eastAsia="MS Gothic"/>
          <w:u w:val="single"/>
          <w:lang w:val="en-US"/>
        </w:rPr>
        <w:tab/>
      </w:r>
    </w:p>
    <w:p w:rsidR="00BE3620" w:rsidRDefault="00BE3620" w:rsidP="00BE3620">
      <w:pPr>
        <w:pStyle w:val="ListParagraph"/>
        <w:spacing w:after="120" w:line="240" w:lineRule="auto"/>
        <w:ind w:left="1077"/>
        <w:rPr>
          <w:sz w:val="16"/>
          <w:szCs w:val="16"/>
          <w:lang w:val="en-US"/>
        </w:rPr>
      </w:pPr>
    </w:p>
    <w:p w:rsidR="00BE3620" w:rsidRDefault="00BE3620" w:rsidP="00BE3620">
      <w:pPr>
        <w:pStyle w:val="ListParagraph"/>
        <w:spacing w:after="120" w:line="240" w:lineRule="auto"/>
        <w:ind w:left="1077"/>
        <w:rPr>
          <w:sz w:val="16"/>
          <w:szCs w:val="16"/>
          <w:lang w:val="en-US"/>
        </w:rPr>
      </w:pPr>
    </w:p>
    <w:p w:rsidR="00BE3620" w:rsidRPr="00BE3620" w:rsidRDefault="00BE3620" w:rsidP="00BE3620">
      <w:pPr>
        <w:pStyle w:val="ListParagraph"/>
        <w:spacing w:after="120" w:line="240" w:lineRule="auto"/>
        <w:ind w:left="1077"/>
        <w:rPr>
          <w:sz w:val="16"/>
          <w:szCs w:val="16"/>
          <w:lang w:val="en-US"/>
        </w:rPr>
      </w:pPr>
    </w:p>
    <w:p w:rsidR="00BA0F79" w:rsidRPr="0061278D" w:rsidRDefault="00995F22" w:rsidP="0061278D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61278D">
        <w:rPr>
          <w:lang w:val="en-US"/>
        </w:rPr>
        <w:lastRenderedPageBreak/>
        <w:t>Do you charge for telehealth appointments?</w:t>
      </w:r>
    </w:p>
    <w:p w:rsidR="00995F22" w:rsidRPr="00593154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6399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95F22" w:rsidRPr="00593154">
        <w:rPr>
          <w:lang w:val="en-US"/>
        </w:rPr>
        <w:t>No</w:t>
      </w:r>
    </w:p>
    <w:p w:rsidR="00995F22" w:rsidRPr="00D04E8D" w:rsidRDefault="001F1527" w:rsidP="00C4677B">
      <w:pPr>
        <w:pStyle w:val="ListParagraph"/>
        <w:spacing w:after="120"/>
        <w:ind w:left="1074"/>
        <w:rPr>
          <w:lang w:val="en-US"/>
        </w:rPr>
      </w:pPr>
      <w:sdt>
        <w:sdtPr>
          <w:rPr>
            <w:lang w:val="en-US"/>
          </w:rPr>
          <w:id w:val="-161343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95F22" w:rsidRPr="00593154">
        <w:rPr>
          <w:lang w:val="en-US"/>
        </w:rPr>
        <w:t xml:space="preserve">Yes, how much? </w:t>
      </w:r>
      <w:r w:rsidR="00995F22" w:rsidRPr="00593154">
        <w:rPr>
          <w:u w:val="single"/>
          <w:lang w:val="en-US"/>
        </w:rPr>
        <w:tab/>
      </w:r>
      <w:r w:rsidR="00995F22" w:rsidRPr="00593154">
        <w:rPr>
          <w:u w:val="single"/>
          <w:lang w:val="en-US"/>
        </w:rPr>
        <w:tab/>
      </w:r>
      <w:r w:rsidR="00995F22" w:rsidRPr="00593154">
        <w:rPr>
          <w:u w:val="single"/>
          <w:lang w:val="en-US"/>
        </w:rPr>
        <w:tab/>
      </w:r>
      <w:r w:rsidR="00995F22" w:rsidRPr="00593154">
        <w:rPr>
          <w:u w:val="single"/>
          <w:lang w:val="en-US"/>
        </w:rPr>
        <w:tab/>
      </w:r>
      <w:r w:rsidR="00995F22" w:rsidRPr="00593154">
        <w:rPr>
          <w:u w:val="single"/>
          <w:lang w:val="en-US"/>
        </w:rPr>
        <w:tab/>
      </w:r>
    </w:p>
    <w:p w:rsidR="00D04E8D" w:rsidRPr="00FC5D88" w:rsidRDefault="00D04E8D" w:rsidP="00D04E8D">
      <w:pPr>
        <w:pStyle w:val="ListParagraph"/>
        <w:spacing w:after="120"/>
        <w:ind w:left="1074"/>
        <w:rPr>
          <w:sz w:val="16"/>
          <w:szCs w:val="16"/>
          <w:lang w:val="en-US"/>
        </w:rPr>
      </w:pPr>
    </w:p>
    <w:p w:rsidR="000158B7" w:rsidRPr="0061278D" w:rsidRDefault="007234D2" w:rsidP="0061278D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>
        <w:rPr>
          <w:lang w:val="en-US"/>
        </w:rPr>
        <w:t>Can t</w:t>
      </w:r>
      <w:r w:rsidR="000158B7" w:rsidRPr="0061278D">
        <w:rPr>
          <w:lang w:val="en-US"/>
        </w:rPr>
        <w:t>elehealth appointments be booked online?</w:t>
      </w:r>
    </w:p>
    <w:p w:rsidR="0061278D" w:rsidRPr="00567385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-108159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1278D">
        <w:rPr>
          <w:lang w:val="en-US"/>
        </w:rPr>
        <w:t>No</w:t>
      </w:r>
      <w:r w:rsidR="0061278D" w:rsidRPr="00567385">
        <w:rPr>
          <w:lang w:val="en-US"/>
        </w:rPr>
        <w:t xml:space="preserve"> </w:t>
      </w:r>
    </w:p>
    <w:p w:rsidR="0061278D" w:rsidRPr="0061278D" w:rsidRDefault="001F1527" w:rsidP="00C4677B">
      <w:pPr>
        <w:pStyle w:val="ListParagraph"/>
        <w:ind w:left="1080"/>
        <w:rPr>
          <w:lang w:val="en-US"/>
        </w:rPr>
      </w:pPr>
      <w:sdt>
        <w:sdtPr>
          <w:rPr>
            <w:lang w:val="en-US"/>
          </w:rPr>
          <w:id w:val="-3871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1278D" w:rsidRPr="0061278D">
        <w:rPr>
          <w:lang w:val="en-US"/>
        </w:rPr>
        <w:t>Yes, by the patient, link</w:t>
      </w:r>
      <w:r w:rsidR="0061278D">
        <w:rPr>
          <w:lang w:val="en-US"/>
        </w:rPr>
        <w:t xml:space="preserve"> </w:t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  <w:t xml:space="preserve">              </w:t>
      </w:r>
      <w:r w:rsidR="0061278D" w:rsidRPr="0061278D">
        <w:rPr>
          <w:lang w:val="en-US"/>
        </w:rPr>
        <w:tab/>
      </w:r>
      <w:r w:rsidR="0061278D" w:rsidRPr="0061278D">
        <w:rPr>
          <w:lang w:val="en-US"/>
        </w:rPr>
        <w:tab/>
      </w:r>
      <w:r w:rsidR="0061278D" w:rsidRPr="0061278D">
        <w:rPr>
          <w:lang w:val="en-US"/>
        </w:rPr>
        <w:tab/>
      </w:r>
      <w:r w:rsidR="0061278D" w:rsidRPr="0061278D">
        <w:rPr>
          <w:lang w:val="en-US"/>
        </w:rPr>
        <w:tab/>
      </w:r>
    </w:p>
    <w:p w:rsidR="000158B7" w:rsidRPr="0061278D" w:rsidRDefault="001F1527" w:rsidP="00C4677B">
      <w:pPr>
        <w:pStyle w:val="ListParagraph"/>
        <w:spacing w:after="0"/>
        <w:ind w:left="1077"/>
        <w:rPr>
          <w:lang w:val="en-US"/>
        </w:rPr>
      </w:pPr>
      <w:sdt>
        <w:sdtPr>
          <w:rPr>
            <w:lang w:val="en-US"/>
          </w:rPr>
          <w:id w:val="129263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1278D">
        <w:rPr>
          <w:lang w:val="en-US"/>
        </w:rPr>
        <w:t xml:space="preserve">Yes, by someone else, link </w:t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</w:r>
      <w:r w:rsidR="0061278D">
        <w:rPr>
          <w:u w:val="single"/>
          <w:lang w:val="en-US"/>
        </w:rPr>
        <w:tab/>
      </w:r>
      <w:r w:rsidR="00C4677B">
        <w:rPr>
          <w:lang w:val="en-US"/>
        </w:rPr>
        <w:tab/>
      </w:r>
      <w:r w:rsidR="0061278D" w:rsidRPr="0061278D">
        <w:rPr>
          <w:lang w:val="en-US"/>
        </w:rPr>
        <w:tab/>
      </w:r>
    </w:p>
    <w:p w:rsidR="00BA0F79" w:rsidRPr="00FC5D88" w:rsidRDefault="00BA0F79" w:rsidP="00BE3620">
      <w:pPr>
        <w:spacing w:after="0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0F79" w:rsidTr="00B643F5">
        <w:tc>
          <w:tcPr>
            <w:tcW w:w="9016" w:type="dxa"/>
          </w:tcPr>
          <w:p w:rsidR="00BA0F79" w:rsidRPr="0061278D" w:rsidRDefault="00BA0F79" w:rsidP="0061278D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61278D">
              <w:rPr>
                <w:lang w:val="en-US"/>
              </w:rPr>
              <w:t>Days and hours telehealth is available to book?</w:t>
            </w:r>
          </w:p>
          <w:p w:rsidR="00BA0F79" w:rsidRDefault="00BA0F79" w:rsidP="00B643F5">
            <w:pPr>
              <w:rPr>
                <w:lang w:val="en-US"/>
              </w:rPr>
            </w:pPr>
          </w:p>
          <w:p w:rsidR="00BA0F79" w:rsidRDefault="00BA0F79" w:rsidP="00B643F5">
            <w:pPr>
              <w:rPr>
                <w:lang w:val="en-US"/>
              </w:rPr>
            </w:pPr>
          </w:p>
        </w:tc>
      </w:tr>
    </w:tbl>
    <w:p w:rsidR="00995F22" w:rsidRPr="00FC5D88" w:rsidRDefault="00995F22" w:rsidP="00BC64D8">
      <w:pPr>
        <w:spacing w:after="0"/>
        <w:rPr>
          <w:sz w:val="16"/>
          <w:szCs w:val="16"/>
          <w:lang w:val="en-US"/>
        </w:rPr>
      </w:pPr>
    </w:p>
    <w:p w:rsidR="00995F22" w:rsidRDefault="008D4950" w:rsidP="0061278D">
      <w:pPr>
        <w:pStyle w:val="ListParagraph"/>
        <w:numPr>
          <w:ilvl w:val="0"/>
          <w:numId w:val="15"/>
        </w:numPr>
        <w:spacing w:after="120"/>
        <w:rPr>
          <w:u w:val="single"/>
          <w:lang w:val="en-US"/>
        </w:rPr>
      </w:pPr>
      <w:r w:rsidRPr="0061278D">
        <w:rPr>
          <w:lang w:val="en-US"/>
        </w:rPr>
        <w:t xml:space="preserve">How many </w:t>
      </w:r>
      <w:r w:rsidR="00483339" w:rsidRPr="0061278D">
        <w:rPr>
          <w:lang w:val="en-US"/>
        </w:rPr>
        <w:t>rooms</w:t>
      </w:r>
      <w:r w:rsidRPr="0061278D">
        <w:rPr>
          <w:lang w:val="en-US"/>
        </w:rPr>
        <w:t xml:space="preserve"> do you have </w:t>
      </w:r>
      <w:r w:rsidR="00483339" w:rsidRPr="0061278D">
        <w:rPr>
          <w:lang w:val="en-US"/>
        </w:rPr>
        <w:t>available to offer</w:t>
      </w:r>
      <w:r w:rsidRPr="0061278D">
        <w:rPr>
          <w:lang w:val="en-US"/>
        </w:rPr>
        <w:t xml:space="preserve"> telehealth? </w:t>
      </w:r>
      <w:r w:rsidR="00580ED4" w:rsidRPr="0061278D">
        <w:rPr>
          <w:u w:val="single"/>
          <w:lang w:val="en-US"/>
        </w:rPr>
        <w:tab/>
      </w:r>
      <w:r w:rsidR="00580ED4" w:rsidRPr="0061278D">
        <w:rPr>
          <w:u w:val="single"/>
          <w:lang w:val="en-US"/>
        </w:rPr>
        <w:tab/>
      </w:r>
    </w:p>
    <w:p w:rsidR="0061278D" w:rsidRPr="00FC5D88" w:rsidRDefault="0061278D" w:rsidP="0061278D">
      <w:pPr>
        <w:pStyle w:val="ListParagraph"/>
        <w:spacing w:after="120"/>
        <w:rPr>
          <w:sz w:val="16"/>
          <w:szCs w:val="16"/>
          <w:u w:val="single"/>
          <w:lang w:val="en-US"/>
        </w:rPr>
      </w:pPr>
    </w:p>
    <w:p w:rsidR="00483339" w:rsidRPr="0061278D" w:rsidRDefault="005D1DAF" w:rsidP="0061278D">
      <w:pPr>
        <w:pStyle w:val="ListParagraph"/>
        <w:numPr>
          <w:ilvl w:val="0"/>
          <w:numId w:val="15"/>
        </w:numPr>
        <w:rPr>
          <w:lang w:val="en-US"/>
        </w:rPr>
      </w:pPr>
      <w:r w:rsidRPr="005D1DAF">
        <w:rPr>
          <w:b/>
          <w:i/>
          <w:lang w:val="en-US"/>
        </w:rPr>
        <w:t>If you do not support/offer telehealth</w:t>
      </w:r>
      <w:r>
        <w:rPr>
          <w:lang w:val="en-US"/>
        </w:rPr>
        <w:t>, a</w:t>
      </w:r>
      <w:r w:rsidR="00483339" w:rsidRPr="0061278D">
        <w:rPr>
          <w:lang w:val="en-US"/>
        </w:rPr>
        <w:t>re there any restrictions which may impact your ability to offer telehealth?</w:t>
      </w:r>
    </w:p>
    <w:p w:rsidR="00483339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10659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3339">
        <w:rPr>
          <w:lang w:val="en-US"/>
        </w:rPr>
        <w:t>No webcam/microphone/speakers</w:t>
      </w:r>
    </w:p>
    <w:p w:rsidR="00483339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-155167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3339">
        <w:rPr>
          <w:lang w:val="en-US"/>
        </w:rPr>
        <w:t>Poor internet connection</w:t>
      </w:r>
    </w:p>
    <w:p w:rsidR="00483339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-20195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04E8D">
        <w:rPr>
          <w:lang w:val="en-US"/>
        </w:rPr>
        <w:t xml:space="preserve">Do not </w:t>
      </w:r>
      <w:r w:rsidR="00483339">
        <w:rPr>
          <w:lang w:val="en-US"/>
        </w:rPr>
        <w:t>know how to get started</w:t>
      </w:r>
    </w:p>
    <w:p w:rsidR="00483339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-2817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3339">
        <w:rPr>
          <w:lang w:val="en-US"/>
        </w:rPr>
        <w:t>Not interested</w:t>
      </w:r>
    </w:p>
    <w:p w:rsidR="00BA0F79" w:rsidRPr="00BC64D8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20524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83339">
        <w:rPr>
          <w:lang w:val="en-US"/>
        </w:rPr>
        <w:t xml:space="preserve">Other </w:t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  <w:r w:rsidR="00483339">
        <w:rPr>
          <w:u w:val="single"/>
          <w:lang w:val="en-US"/>
        </w:rPr>
        <w:tab/>
      </w:r>
    </w:p>
    <w:p w:rsidR="00BC64D8" w:rsidRPr="00FC5D88" w:rsidRDefault="00BC64D8" w:rsidP="00BC64D8">
      <w:pPr>
        <w:pStyle w:val="ListParagraph"/>
        <w:ind w:left="1074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0F79" w:rsidTr="00B643F5">
        <w:tc>
          <w:tcPr>
            <w:tcW w:w="9016" w:type="dxa"/>
          </w:tcPr>
          <w:p w:rsidR="00BA0F79" w:rsidRPr="00BC64D8" w:rsidRDefault="00BA0F79" w:rsidP="00BC64D8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BC64D8">
              <w:rPr>
                <w:lang w:val="en-US"/>
              </w:rPr>
              <w:t xml:space="preserve">What are your thoughts </w:t>
            </w:r>
            <w:r w:rsidR="00BA5B5B" w:rsidRPr="00BC64D8">
              <w:rPr>
                <w:lang w:val="en-US"/>
              </w:rPr>
              <w:t>on</w:t>
            </w:r>
            <w:r w:rsidRPr="00BC64D8">
              <w:rPr>
                <w:lang w:val="en-US"/>
              </w:rPr>
              <w:t xml:space="preserve"> </w:t>
            </w:r>
            <w:r w:rsidR="00BA5B5B" w:rsidRPr="00BC64D8">
              <w:rPr>
                <w:lang w:val="en-US"/>
              </w:rPr>
              <w:t>supporting telehealth for</w:t>
            </w:r>
            <w:r w:rsidRPr="00BC64D8">
              <w:rPr>
                <w:lang w:val="en-US"/>
              </w:rPr>
              <w:t xml:space="preserve"> your patients?</w:t>
            </w:r>
          </w:p>
          <w:p w:rsidR="00166DE4" w:rsidRDefault="00166DE4" w:rsidP="00B643F5">
            <w:pPr>
              <w:rPr>
                <w:lang w:val="en-US"/>
              </w:rPr>
            </w:pPr>
          </w:p>
          <w:p w:rsidR="00166DE4" w:rsidRDefault="00166DE4" w:rsidP="00B643F5">
            <w:pPr>
              <w:rPr>
                <w:lang w:val="en-US"/>
              </w:rPr>
            </w:pPr>
          </w:p>
          <w:p w:rsidR="00BA0F79" w:rsidRDefault="00BA0F79" w:rsidP="00B643F5">
            <w:pPr>
              <w:rPr>
                <w:lang w:val="en-US"/>
              </w:rPr>
            </w:pPr>
          </w:p>
          <w:p w:rsidR="00BA0F79" w:rsidRDefault="00BA0F79" w:rsidP="00B643F5">
            <w:pPr>
              <w:rPr>
                <w:lang w:val="en-US"/>
              </w:rPr>
            </w:pPr>
          </w:p>
        </w:tc>
      </w:tr>
    </w:tbl>
    <w:p w:rsidR="00BC64D8" w:rsidRPr="00FC5D88" w:rsidRDefault="00BC64D8" w:rsidP="00BC64D8">
      <w:pPr>
        <w:pStyle w:val="ListParagraph"/>
        <w:spacing w:after="120"/>
        <w:rPr>
          <w:sz w:val="16"/>
          <w:szCs w:val="16"/>
          <w:lang w:val="en-US"/>
        </w:rPr>
      </w:pPr>
    </w:p>
    <w:p w:rsidR="00BE3620" w:rsidRPr="0061278D" w:rsidRDefault="00BE3620" w:rsidP="00BE3620">
      <w:pPr>
        <w:pStyle w:val="ListParagraph"/>
        <w:numPr>
          <w:ilvl w:val="0"/>
          <w:numId w:val="15"/>
        </w:numPr>
        <w:spacing w:before="240" w:after="120"/>
        <w:ind w:left="714" w:hanging="357"/>
        <w:rPr>
          <w:lang w:val="en-US"/>
        </w:rPr>
      </w:pPr>
      <w:r w:rsidRPr="0061278D">
        <w:rPr>
          <w:lang w:val="en-US"/>
        </w:rPr>
        <w:t>Has your practice</w:t>
      </w:r>
      <w:r>
        <w:rPr>
          <w:lang w:val="en-US"/>
        </w:rPr>
        <w:t>/health service</w:t>
      </w:r>
      <w:r w:rsidRPr="0061278D">
        <w:rPr>
          <w:lang w:val="en-US"/>
        </w:rPr>
        <w:t xml:space="preserve"> ever used videoconferencing for education purposes?</w:t>
      </w:r>
    </w:p>
    <w:p w:rsidR="00BE3620" w:rsidRDefault="00BE3620" w:rsidP="00BE3620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34375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Yes</w:t>
      </w:r>
    </w:p>
    <w:p w:rsidR="00BE3620" w:rsidRDefault="00BE3620" w:rsidP="00BE3620">
      <w:pPr>
        <w:pStyle w:val="ListParagraph"/>
        <w:spacing w:after="0"/>
        <w:ind w:left="1072"/>
        <w:rPr>
          <w:lang w:val="en-US"/>
        </w:rPr>
      </w:pPr>
      <w:sdt>
        <w:sdtPr>
          <w:rPr>
            <w:lang w:val="en-US"/>
          </w:rPr>
          <w:id w:val="64007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No </w:t>
      </w:r>
    </w:p>
    <w:p w:rsidR="00BE3620" w:rsidRPr="00BE3620" w:rsidRDefault="00BE3620" w:rsidP="00BE3620">
      <w:pPr>
        <w:pStyle w:val="ListParagraph"/>
        <w:spacing w:after="0"/>
        <w:ind w:left="1072"/>
        <w:rPr>
          <w:sz w:val="16"/>
          <w:szCs w:val="16"/>
          <w:lang w:val="en-US"/>
        </w:rPr>
      </w:pPr>
    </w:p>
    <w:p w:rsidR="00BA0F79" w:rsidRPr="00BC64D8" w:rsidRDefault="00BA0F79" w:rsidP="00BC64D8">
      <w:pPr>
        <w:pStyle w:val="ListParagraph"/>
        <w:numPr>
          <w:ilvl w:val="0"/>
          <w:numId w:val="15"/>
        </w:numPr>
        <w:spacing w:after="120"/>
        <w:rPr>
          <w:lang w:val="en-US"/>
        </w:rPr>
      </w:pPr>
      <w:r w:rsidRPr="00BC64D8">
        <w:rPr>
          <w:lang w:val="en-US"/>
        </w:rPr>
        <w:t xml:space="preserve">Would you like to find out some further information? </w:t>
      </w:r>
    </w:p>
    <w:p w:rsidR="00BA0F79" w:rsidRDefault="001F1527" w:rsidP="00C4677B">
      <w:pPr>
        <w:pStyle w:val="ListParagraph"/>
        <w:ind w:left="1074"/>
        <w:rPr>
          <w:lang w:val="en-US"/>
        </w:rPr>
      </w:pPr>
      <w:sdt>
        <w:sdtPr>
          <w:rPr>
            <w:lang w:val="en-US"/>
          </w:rPr>
          <w:id w:val="20490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A0F79">
        <w:rPr>
          <w:lang w:val="en-US"/>
        </w:rPr>
        <w:t>Yes</w:t>
      </w:r>
    </w:p>
    <w:p w:rsidR="00BA0F79" w:rsidRDefault="001F1527" w:rsidP="00C4677B">
      <w:pPr>
        <w:pStyle w:val="ListParagraph"/>
        <w:spacing w:after="120"/>
        <w:ind w:left="1074"/>
        <w:rPr>
          <w:lang w:val="en-US"/>
        </w:rPr>
      </w:pPr>
      <w:sdt>
        <w:sdtPr>
          <w:rPr>
            <w:lang w:val="en-US"/>
          </w:rPr>
          <w:id w:val="-129505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7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A0F79">
        <w:rPr>
          <w:lang w:val="en-US"/>
        </w:rPr>
        <w:t>No</w:t>
      </w:r>
    </w:p>
    <w:p w:rsidR="00BC64D8" w:rsidRPr="00FC5D88" w:rsidRDefault="00BC64D8" w:rsidP="00BC64D8">
      <w:pPr>
        <w:pStyle w:val="ListParagraph"/>
        <w:spacing w:after="120"/>
        <w:ind w:left="1074"/>
        <w:rPr>
          <w:sz w:val="16"/>
          <w:szCs w:val="16"/>
          <w:lang w:val="en-US"/>
        </w:rPr>
      </w:pPr>
    </w:p>
    <w:p w:rsidR="00D04E8D" w:rsidRDefault="00BA0F79" w:rsidP="00D04E8D">
      <w:pPr>
        <w:pStyle w:val="ListParagraph"/>
        <w:numPr>
          <w:ilvl w:val="0"/>
          <w:numId w:val="15"/>
        </w:numPr>
        <w:rPr>
          <w:u w:val="single"/>
          <w:lang w:val="en-US"/>
        </w:rPr>
      </w:pPr>
      <w:r w:rsidRPr="00BC64D8">
        <w:rPr>
          <w:lang w:val="en-US"/>
        </w:rPr>
        <w:t>Who should we contact to discuss telehealth further?</w:t>
      </w:r>
      <w:r w:rsidR="008D4950" w:rsidRPr="00BC64D8">
        <w:rPr>
          <w:lang w:val="en-US"/>
        </w:rPr>
        <w:t xml:space="preserve"> </w:t>
      </w:r>
      <w:r w:rsidR="00BC64D8">
        <w:rPr>
          <w:u w:val="single"/>
          <w:lang w:val="en-US"/>
        </w:rPr>
        <w:tab/>
      </w:r>
      <w:r w:rsidR="00BC64D8">
        <w:rPr>
          <w:u w:val="single"/>
          <w:lang w:val="en-US"/>
        </w:rPr>
        <w:tab/>
      </w:r>
      <w:r w:rsidR="00BC64D8">
        <w:rPr>
          <w:u w:val="single"/>
          <w:lang w:val="en-US"/>
        </w:rPr>
        <w:tab/>
      </w:r>
      <w:r w:rsidR="00BC64D8">
        <w:rPr>
          <w:u w:val="single"/>
          <w:lang w:val="en-US"/>
        </w:rPr>
        <w:tab/>
      </w:r>
      <w:r w:rsidR="00BC64D8">
        <w:rPr>
          <w:u w:val="single"/>
          <w:lang w:val="en-US"/>
        </w:rPr>
        <w:tab/>
      </w:r>
    </w:p>
    <w:p w:rsidR="00D04E8D" w:rsidRPr="007C37AE" w:rsidRDefault="00D04E8D" w:rsidP="005D1DAF">
      <w:pPr>
        <w:pStyle w:val="ListParagraph"/>
        <w:spacing w:after="0"/>
        <w:rPr>
          <w:sz w:val="8"/>
          <w:szCs w:val="8"/>
          <w:u w:val="single"/>
          <w:lang w:val="en-US"/>
        </w:rPr>
      </w:pPr>
    </w:p>
    <w:p w:rsidR="008E0523" w:rsidRPr="00BE3620" w:rsidRDefault="008E0523" w:rsidP="007C37AE">
      <w:pPr>
        <w:spacing w:after="120"/>
        <w:jc w:val="center"/>
        <w:rPr>
          <w:b/>
          <w:i/>
          <w:sz w:val="20"/>
          <w:szCs w:val="20"/>
          <w:lang w:val="en-US"/>
        </w:rPr>
      </w:pPr>
    </w:p>
    <w:p w:rsidR="00D04E8D" w:rsidRPr="008E0523" w:rsidRDefault="00D04E8D" w:rsidP="007C37AE">
      <w:pPr>
        <w:spacing w:after="120"/>
        <w:jc w:val="center"/>
        <w:rPr>
          <w:rStyle w:val="Hyperlink"/>
          <w:b/>
          <w:i/>
          <w:sz w:val="28"/>
          <w:szCs w:val="28"/>
        </w:rPr>
      </w:pPr>
      <w:r w:rsidRPr="008E0523">
        <w:rPr>
          <w:b/>
          <w:i/>
          <w:sz w:val="28"/>
          <w:szCs w:val="28"/>
          <w:lang w:val="en-US"/>
        </w:rPr>
        <w:t xml:space="preserve">Are you aware of the MBS item numbers you can claim for supported Telehealth appointments? </w:t>
      </w:r>
      <w:hyperlink r:id="rId9" w:history="1">
        <w:r w:rsidRPr="008E0523">
          <w:rPr>
            <w:rStyle w:val="Hyperlink"/>
            <w:b/>
            <w:i/>
            <w:sz w:val="28"/>
            <w:szCs w:val="28"/>
          </w:rPr>
          <w:t>http://www.mbsonline.gov.au/internet/mbsonline/publishing.nsf/Content/connectinghealthservices-itemlist</w:t>
        </w:r>
      </w:hyperlink>
    </w:p>
    <w:p w:rsidR="008E0523" w:rsidRPr="00BE3620" w:rsidRDefault="008E0523" w:rsidP="00D04E8D">
      <w:pPr>
        <w:spacing w:after="0"/>
        <w:rPr>
          <w:sz w:val="20"/>
          <w:szCs w:val="20"/>
          <w:lang w:val="en-US"/>
        </w:rPr>
      </w:pPr>
    </w:p>
    <w:p w:rsidR="00D04E8D" w:rsidRDefault="00C4677B" w:rsidP="00D04E8D">
      <w:pPr>
        <w:spacing w:after="0"/>
        <w:rPr>
          <w:sz w:val="24"/>
          <w:szCs w:val="24"/>
          <w:lang w:val="en-US"/>
        </w:rPr>
      </w:pPr>
      <w:r w:rsidRPr="00C4677B">
        <w:rPr>
          <w:sz w:val="24"/>
          <w:szCs w:val="24"/>
          <w:lang w:val="en-US"/>
        </w:rPr>
        <w:t xml:space="preserve">Please email completed form to </w:t>
      </w:r>
      <w:hyperlink r:id="rId10" w:history="1">
        <w:r w:rsidR="008B69CB" w:rsidRPr="00955EA7">
          <w:rPr>
            <w:rStyle w:val="Hyperlink"/>
            <w:sz w:val="24"/>
            <w:szCs w:val="24"/>
            <w:lang w:val="en-US"/>
          </w:rPr>
          <w:t>contact@telehealthvictoria.org.au</w:t>
        </w:r>
      </w:hyperlink>
      <w:r w:rsidRPr="00C4677B">
        <w:rPr>
          <w:sz w:val="24"/>
          <w:szCs w:val="24"/>
          <w:lang w:val="en-US"/>
        </w:rPr>
        <w:t xml:space="preserve">  </w:t>
      </w:r>
    </w:p>
    <w:p w:rsidR="008E0523" w:rsidRDefault="008E0523" w:rsidP="00D04E8D">
      <w:pPr>
        <w:spacing w:after="0"/>
        <w:rPr>
          <w:sz w:val="24"/>
          <w:szCs w:val="24"/>
          <w:lang w:val="en-US"/>
        </w:rPr>
      </w:pPr>
    </w:p>
    <w:p w:rsidR="007C37AE" w:rsidRPr="007C37AE" w:rsidRDefault="007C37AE" w:rsidP="00D04E8D">
      <w:pPr>
        <w:spacing w:after="0"/>
        <w:rPr>
          <w:sz w:val="8"/>
          <w:szCs w:val="8"/>
          <w:lang w:val="en-US"/>
        </w:rPr>
      </w:pPr>
    </w:p>
    <w:p w:rsidR="00483339" w:rsidRPr="00D04E8D" w:rsidRDefault="00D04E8D" w:rsidP="00567385">
      <w:pPr>
        <w:rPr>
          <w:lang w:val="en-US"/>
        </w:rPr>
      </w:pPr>
      <w:r>
        <w:rPr>
          <w:lang w:val="en-US"/>
        </w:rPr>
        <w:t xml:space="preserve">For </w:t>
      </w:r>
      <w:r w:rsidR="00664166">
        <w:rPr>
          <w:lang w:val="en-US"/>
        </w:rPr>
        <w:t>further</w:t>
      </w:r>
      <w:r>
        <w:rPr>
          <w:lang w:val="en-US"/>
        </w:rPr>
        <w:t xml:space="preserve"> information</w:t>
      </w:r>
      <w:r w:rsidR="00F6457B">
        <w:rPr>
          <w:lang w:val="en-US"/>
        </w:rPr>
        <w:t>,</w:t>
      </w:r>
      <w:r>
        <w:rPr>
          <w:lang w:val="en-US"/>
        </w:rPr>
        <w:t xml:space="preserve"> please v</w:t>
      </w:r>
      <w:r w:rsidR="008B69CB">
        <w:rPr>
          <w:lang w:val="en-US"/>
        </w:rPr>
        <w:t>isit</w:t>
      </w:r>
      <w:r w:rsidR="00483339" w:rsidRPr="00D04E8D">
        <w:rPr>
          <w:lang w:val="en-US"/>
        </w:rPr>
        <w:t xml:space="preserve"> </w:t>
      </w:r>
      <w:hyperlink r:id="rId11" w:history="1">
        <w:r w:rsidR="00483339" w:rsidRPr="00D04E8D">
          <w:rPr>
            <w:rStyle w:val="Hyperlink"/>
            <w:lang w:val="en-US"/>
          </w:rPr>
          <w:t>www.telehealthvictoria.org.au</w:t>
        </w:r>
      </w:hyperlink>
    </w:p>
    <w:sectPr w:rsidR="00483339" w:rsidRPr="00D04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B3" w:rsidRDefault="006C43B3" w:rsidP="006C43B3">
      <w:pPr>
        <w:spacing w:after="0" w:line="240" w:lineRule="auto"/>
      </w:pPr>
      <w:r>
        <w:separator/>
      </w:r>
    </w:p>
  </w:endnote>
  <w:endnote w:type="continuationSeparator" w:id="0">
    <w:p w:rsidR="006C43B3" w:rsidRDefault="006C43B3" w:rsidP="006C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B3" w:rsidRDefault="006C43B3" w:rsidP="006C43B3">
      <w:pPr>
        <w:spacing w:after="0" w:line="240" w:lineRule="auto"/>
      </w:pPr>
      <w:r>
        <w:separator/>
      </w:r>
    </w:p>
  </w:footnote>
  <w:footnote w:type="continuationSeparator" w:id="0">
    <w:p w:rsidR="006C43B3" w:rsidRDefault="006C43B3" w:rsidP="006C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0D"/>
    <w:multiLevelType w:val="hybridMultilevel"/>
    <w:tmpl w:val="F25697FE"/>
    <w:lvl w:ilvl="0" w:tplc="4802D41C">
      <w:start w:val="1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98A36C9"/>
    <w:multiLevelType w:val="hybridMultilevel"/>
    <w:tmpl w:val="FC1079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5F9B"/>
    <w:multiLevelType w:val="hybridMultilevel"/>
    <w:tmpl w:val="1256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54D"/>
    <w:multiLevelType w:val="hybridMultilevel"/>
    <w:tmpl w:val="32A65CF0"/>
    <w:lvl w:ilvl="0" w:tplc="629A2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5237"/>
    <w:multiLevelType w:val="hybridMultilevel"/>
    <w:tmpl w:val="9A0C693A"/>
    <w:lvl w:ilvl="0" w:tplc="8DFC6608">
      <w:start w:val="1"/>
      <w:numFmt w:val="bullet"/>
      <w:lvlText w:val=""/>
      <w:lvlJc w:val="left"/>
      <w:pPr>
        <w:ind w:left="107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605556D"/>
    <w:multiLevelType w:val="hybridMultilevel"/>
    <w:tmpl w:val="F9F6DD98"/>
    <w:lvl w:ilvl="0" w:tplc="629A2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292A"/>
    <w:multiLevelType w:val="hybridMultilevel"/>
    <w:tmpl w:val="D916ABF2"/>
    <w:lvl w:ilvl="0" w:tplc="8DFC660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C2123"/>
    <w:multiLevelType w:val="hybridMultilevel"/>
    <w:tmpl w:val="D1B20FF0"/>
    <w:lvl w:ilvl="0" w:tplc="F6B88F4A">
      <w:start w:val="1"/>
      <w:numFmt w:val="bullet"/>
      <w:lvlText w:val="Ⱶ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34DE5"/>
    <w:multiLevelType w:val="hybridMultilevel"/>
    <w:tmpl w:val="0E6460B0"/>
    <w:lvl w:ilvl="0" w:tplc="8DFC6608">
      <w:start w:val="1"/>
      <w:numFmt w:val="bullet"/>
      <w:lvlText w:val=""/>
      <w:lvlJc w:val="left"/>
      <w:pPr>
        <w:ind w:left="107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4A4159C9"/>
    <w:multiLevelType w:val="hybridMultilevel"/>
    <w:tmpl w:val="61463194"/>
    <w:lvl w:ilvl="0" w:tplc="8DFC66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7238B"/>
    <w:multiLevelType w:val="hybridMultilevel"/>
    <w:tmpl w:val="83F01270"/>
    <w:lvl w:ilvl="0" w:tplc="8DFC660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976B04"/>
    <w:multiLevelType w:val="hybridMultilevel"/>
    <w:tmpl w:val="DD0813FA"/>
    <w:lvl w:ilvl="0" w:tplc="375C3A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A366C"/>
    <w:multiLevelType w:val="hybridMultilevel"/>
    <w:tmpl w:val="0E24F698"/>
    <w:lvl w:ilvl="0" w:tplc="8DFC66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10793"/>
    <w:multiLevelType w:val="hybridMultilevel"/>
    <w:tmpl w:val="CA6AFB6E"/>
    <w:lvl w:ilvl="0" w:tplc="4BB2823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877BA"/>
    <w:multiLevelType w:val="hybridMultilevel"/>
    <w:tmpl w:val="E3FCB518"/>
    <w:lvl w:ilvl="0" w:tplc="4BB282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E1293"/>
    <w:multiLevelType w:val="hybridMultilevel"/>
    <w:tmpl w:val="81A062E8"/>
    <w:lvl w:ilvl="0" w:tplc="8DFC6608">
      <w:start w:val="1"/>
      <w:numFmt w:val="bullet"/>
      <w:lvlText w:val=""/>
      <w:lvlJc w:val="left"/>
      <w:pPr>
        <w:ind w:left="107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F"/>
    <w:rsid w:val="000158B7"/>
    <w:rsid w:val="0005748B"/>
    <w:rsid w:val="000874AA"/>
    <w:rsid w:val="000D7B51"/>
    <w:rsid w:val="00166DE4"/>
    <w:rsid w:val="0017193D"/>
    <w:rsid w:val="001E6A19"/>
    <w:rsid w:val="001F1527"/>
    <w:rsid w:val="00231228"/>
    <w:rsid w:val="00246727"/>
    <w:rsid w:val="00281B49"/>
    <w:rsid w:val="00440DD5"/>
    <w:rsid w:val="00483339"/>
    <w:rsid w:val="00552B31"/>
    <w:rsid w:val="00567385"/>
    <w:rsid w:val="00580ED4"/>
    <w:rsid w:val="00592171"/>
    <w:rsid w:val="00593154"/>
    <w:rsid w:val="005D1DAF"/>
    <w:rsid w:val="0061278D"/>
    <w:rsid w:val="006239E3"/>
    <w:rsid w:val="00664166"/>
    <w:rsid w:val="00687F0F"/>
    <w:rsid w:val="006C43B3"/>
    <w:rsid w:val="006D64DC"/>
    <w:rsid w:val="007234D2"/>
    <w:rsid w:val="007C37AE"/>
    <w:rsid w:val="00875277"/>
    <w:rsid w:val="008B69CB"/>
    <w:rsid w:val="008C1A2B"/>
    <w:rsid w:val="008C5558"/>
    <w:rsid w:val="008D4950"/>
    <w:rsid w:val="008E0523"/>
    <w:rsid w:val="008E1000"/>
    <w:rsid w:val="00971680"/>
    <w:rsid w:val="00995F22"/>
    <w:rsid w:val="009C4472"/>
    <w:rsid w:val="00A2632D"/>
    <w:rsid w:val="00A332D0"/>
    <w:rsid w:val="00BA0F79"/>
    <w:rsid w:val="00BA5B5B"/>
    <w:rsid w:val="00BC64D8"/>
    <w:rsid w:val="00BE3620"/>
    <w:rsid w:val="00BF788A"/>
    <w:rsid w:val="00C4677B"/>
    <w:rsid w:val="00CC7D8E"/>
    <w:rsid w:val="00D04E8D"/>
    <w:rsid w:val="00D46B83"/>
    <w:rsid w:val="00D47F2A"/>
    <w:rsid w:val="00DE4E35"/>
    <w:rsid w:val="00E002B7"/>
    <w:rsid w:val="00E21556"/>
    <w:rsid w:val="00EF483A"/>
    <w:rsid w:val="00F149C4"/>
    <w:rsid w:val="00F45500"/>
    <w:rsid w:val="00F6457B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0F"/>
    <w:pPr>
      <w:ind w:left="720"/>
      <w:contextualSpacing/>
    </w:pPr>
  </w:style>
  <w:style w:type="table" w:styleId="TableGrid">
    <w:name w:val="Table Grid"/>
    <w:basedOn w:val="TableNormal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D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D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B3"/>
  </w:style>
  <w:style w:type="paragraph" w:styleId="Footer">
    <w:name w:val="footer"/>
    <w:basedOn w:val="Normal"/>
    <w:link w:val="FooterChar"/>
    <w:uiPriority w:val="99"/>
    <w:unhideWhenUsed/>
    <w:rsid w:val="006C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0F"/>
    <w:pPr>
      <w:ind w:left="720"/>
      <w:contextualSpacing/>
    </w:pPr>
  </w:style>
  <w:style w:type="table" w:styleId="TableGrid">
    <w:name w:val="Table Grid"/>
    <w:basedOn w:val="TableNormal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D8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D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B3"/>
  </w:style>
  <w:style w:type="paragraph" w:styleId="Footer">
    <w:name w:val="footer"/>
    <w:basedOn w:val="Normal"/>
    <w:link w:val="FooterChar"/>
    <w:uiPriority w:val="99"/>
    <w:unhideWhenUsed/>
    <w:rsid w:val="006C4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lehealthvictoria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telehealthvictori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sonline.gov.au/internet/mbsonline/publishing.nsf/Content/connectinghealthservices-item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3686-28C4-4256-99B3-F568896F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SHAW</dc:creator>
  <cp:lastModifiedBy>ANGELA SHAW</cp:lastModifiedBy>
  <cp:revision>7</cp:revision>
  <cp:lastPrinted>2018-07-09T00:48:00Z</cp:lastPrinted>
  <dcterms:created xsi:type="dcterms:W3CDTF">2018-07-11T23:30:00Z</dcterms:created>
  <dcterms:modified xsi:type="dcterms:W3CDTF">2018-08-27T02:54:00Z</dcterms:modified>
</cp:coreProperties>
</file>